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F7FE" w14:textId="77777777" w:rsidR="00646F80" w:rsidRPr="002E0EAD" w:rsidRDefault="00646F80" w:rsidP="00646F80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Mouchnice</w:t>
      </w:r>
    </w:p>
    <w:p w14:paraId="10857FA7" w14:textId="77777777" w:rsidR="00646F80" w:rsidRPr="002E0EAD" w:rsidRDefault="00646F80" w:rsidP="00646F80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Mouchnice</w:t>
      </w:r>
    </w:p>
    <w:p w14:paraId="6C7EDBDE" w14:textId="77777777" w:rsidR="00646F80" w:rsidRPr="002E0EAD" w:rsidRDefault="00646F80" w:rsidP="00646F80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Mouchnice</w:t>
      </w:r>
    </w:p>
    <w:p w14:paraId="59C5C84F" w14:textId="77777777" w:rsidR="00646F80" w:rsidRPr="00FB6AE5" w:rsidRDefault="00646F80" w:rsidP="00646F8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3A277DC" w14:textId="77777777" w:rsidR="00646F80" w:rsidRPr="00FB6AE5" w:rsidRDefault="00646F80" w:rsidP="00646F8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color w:val="000000"/>
          <w:sz w:val="22"/>
          <w:szCs w:val="22"/>
        </w:rPr>
        <w:t>stanovení obecního systému 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ADD01BF" w14:textId="77777777" w:rsidR="00646F80" w:rsidRPr="00FB6AE5" w:rsidRDefault="00646F80" w:rsidP="00646F80">
      <w:pPr>
        <w:jc w:val="both"/>
        <w:rPr>
          <w:rFonts w:ascii="Arial" w:hAnsi="Arial" w:cs="Arial"/>
          <w:sz w:val="22"/>
          <w:szCs w:val="22"/>
        </w:rPr>
      </w:pPr>
    </w:p>
    <w:p w14:paraId="6B98D985" w14:textId="5352EC25" w:rsidR="00646F80" w:rsidRPr="00553B78" w:rsidRDefault="00646F80" w:rsidP="00646F8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Mouchnice se na svém zasedání dne </w:t>
      </w:r>
      <w:r w:rsidR="00265F8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. </w:t>
      </w:r>
      <w:r w:rsidR="00265F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202</w:t>
      </w:r>
      <w:r w:rsidR="00265F8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 xml:space="preserve">usnesením č. </w:t>
      </w:r>
      <w:r w:rsidR="00265F88">
        <w:rPr>
          <w:rFonts w:ascii="Arial" w:hAnsi="Arial" w:cs="Arial"/>
          <w:sz w:val="22"/>
          <w:szCs w:val="22"/>
        </w:rPr>
        <w:t>3/XIV/2024</w:t>
      </w:r>
      <w:r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Pr="00DF28D8">
        <w:rPr>
          <w:rFonts w:ascii="Arial" w:hAnsi="Arial" w:cs="Arial"/>
          <w:sz w:val="22"/>
          <w:szCs w:val="22"/>
        </w:rPr>
        <w:t xml:space="preserve">§ 59 odst. 4 zákona </w:t>
      </w:r>
      <w:r>
        <w:rPr>
          <w:rFonts w:ascii="Arial" w:hAnsi="Arial" w:cs="Arial"/>
          <w:sz w:val="22"/>
          <w:szCs w:val="22"/>
        </w:rPr>
        <w:t>č. 541/2020 Sb.,</w:t>
      </w:r>
      <w:r w:rsidRPr="00DF28D8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odpadech</w:t>
      </w:r>
      <w:r w:rsidRPr="00FB6AE5">
        <w:rPr>
          <w:rFonts w:ascii="Arial" w:hAnsi="Arial" w:cs="Arial"/>
          <w:sz w:val="22"/>
          <w:szCs w:val="22"/>
        </w:rPr>
        <w:t xml:space="preserve"> (dále </w:t>
      </w:r>
      <w:proofErr w:type="spellStart"/>
      <w:proofErr w:type="gramStart"/>
      <w:r w:rsidRPr="00FB6AE5">
        <w:rPr>
          <w:rFonts w:ascii="Arial" w:hAnsi="Arial" w:cs="Arial"/>
          <w:sz w:val="22"/>
          <w:szCs w:val="22"/>
        </w:rPr>
        <w:t>jen„</w:t>
      </w:r>
      <w:proofErr w:type="gramEnd"/>
      <w:r w:rsidRPr="00FB6AE5">
        <w:rPr>
          <w:rFonts w:ascii="Arial" w:hAnsi="Arial" w:cs="Arial"/>
          <w:sz w:val="22"/>
          <w:szCs w:val="22"/>
        </w:rPr>
        <w:t>zákon</w:t>
      </w:r>
      <w:proofErr w:type="spellEnd"/>
      <w:r w:rsidRPr="00FB6AE5">
        <w:rPr>
          <w:rFonts w:ascii="Arial" w:hAnsi="Arial" w:cs="Arial"/>
          <w:sz w:val="22"/>
          <w:szCs w:val="22"/>
        </w:rPr>
        <w:t xml:space="preserve"> o odpadech“), a v souladu s § 10 písm. d) a § 84 odst. 2 písm. h)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128/2000 Sb., o obcích (obecní zřízení</w:t>
      </w:r>
      <w:r>
        <w:rPr>
          <w:rFonts w:ascii="Arial" w:hAnsi="Arial" w:cs="Arial"/>
          <w:sz w:val="22"/>
          <w:szCs w:val="22"/>
        </w:rPr>
        <w:t>), ve znění pozdějších předpisů,</w:t>
      </w:r>
      <w:r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FB6AE5">
        <w:rPr>
          <w:rFonts w:ascii="Arial" w:hAnsi="Arial" w:cs="Arial"/>
          <w:sz w:val="22"/>
          <w:szCs w:val="22"/>
        </w:rPr>
        <w:t>:</w:t>
      </w:r>
    </w:p>
    <w:p w14:paraId="61DDBB0D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</w:p>
    <w:p w14:paraId="125DC5C1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2784366" w14:textId="77777777" w:rsidR="00646F80" w:rsidRPr="00FB6AE5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ABE6211" w14:textId="77777777" w:rsidR="00646F80" w:rsidRDefault="00646F80" w:rsidP="00646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4C500FE" w14:textId="77777777" w:rsidR="00646F80" w:rsidRPr="00A71C0E" w:rsidRDefault="00646F80" w:rsidP="00646F80">
      <w:pPr>
        <w:numPr>
          <w:ilvl w:val="0"/>
          <w:numId w:val="9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71C0E">
        <w:rPr>
          <w:rFonts w:ascii="Arial" w:hAnsi="Arial" w:cs="Arial"/>
          <w:sz w:val="22"/>
          <w:szCs w:val="22"/>
        </w:rPr>
        <w:t xml:space="preserve">Tato vyhláška stanovuje obecní systém odpadového hospodářství na území obce </w:t>
      </w:r>
      <w:r>
        <w:rPr>
          <w:rFonts w:ascii="Arial" w:hAnsi="Arial" w:cs="Arial"/>
          <w:sz w:val="22"/>
          <w:szCs w:val="22"/>
        </w:rPr>
        <w:t>Mouchnice.</w:t>
      </w:r>
    </w:p>
    <w:p w14:paraId="14C3C972" w14:textId="77777777" w:rsidR="00646F80" w:rsidRPr="00A71C0E" w:rsidRDefault="00646F80" w:rsidP="00646F80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613E498" w14:textId="77777777" w:rsidR="00646F80" w:rsidRPr="00BF6EFC" w:rsidRDefault="00646F80" w:rsidP="00646F80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 xml:space="preserve">Každý je povinen odpad nebo movitou věc, které předává do obecního systému, odkládat na místa určená obcí v souladu s povinnostmi stanovenými pro daný druh, kategorii nebo materiál odpadu nebo movitých věcí zákonem o odpadech a </w:t>
      </w:r>
      <w:r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F6EFC">
        <w:rPr>
          <w:rFonts w:ascii="Arial" w:hAnsi="Arial" w:cs="Arial"/>
          <w:sz w:val="22"/>
          <w:szCs w:val="22"/>
        </w:rPr>
        <w:t>.</w:t>
      </w:r>
    </w:p>
    <w:p w14:paraId="34356E51" w14:textId="77777777" w:rsidR="00646F80" w:rsidRPr="00BF6EFC" w:rsidRDefault="00646F80" w:rsidP="00646F8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D5DDC4" w14:textId="77777777" w:rsidR="00646F80" w:rsidRDefault="00646F80" w:rsidP="00646F80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27A94E7E" w14:textId="77777777" w:rsidR="00646F80" w:rsidRDefault="00646F80" w:rsidP="00646F80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350AA6" w14:textId="77777777" w:rsidR="00646F80" w:rsidRPr="00D62F8B" w:rsidRDefault="00646F80" w:rsidP="00646F80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7EE63D3B" w14:textId="77777777" w:rsidR="00646F80" w:rsidRDefault="00646F80" w:rsidP="00646F80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80E75" w14:textId="77777777" w:rsidR="00646F80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</w:p>
    <w:p w14:paraId="52DF9710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66B3249D" w14:textId="77777777" w:rsidR="00646F80" w:rsidRDefault="00646F80" w:rsidP="00646F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01909925" w14:textId="77777777" w:rsidR="00646F80" w:rsidRDefault="00646F80" w:rsidP="00646F80">
      <w:pPr>
        <w:jc w:val="center"/>
        <w:rPr>
          <w:rFonts w:ascii="Arial" w:hAnsi="Arial" w:cs="Arial"/>
          <w:sz w:val="22"/>
          <w:szCs w:val="22"/>
        </w:rPr>
      </w:pPr>
    </w:p>
    <w:p w14:paraId="234FC875" w14:textId="77777777" w:rsidR="00646F80" w:rsidRPr="00FB6AE5" w:rsidRDefault="00646F80" w:rsidP="00646F8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odděleně soustřeďovat následující </w:t>
      </w:r>
      <w:r w:rsidRPr="00FB6AE5">
        <w:rPr>
          <w:rFonts w:ascii="Arial" w:hAnsi="Arial" w:cs="Arial"/>
          <w:sz w:val="22"/>
          <w:szCs w:val="22"/>
        </w:rPr>
        <w:t>složky:</w:t>
      </w:r>
    </w:p>
    <w:p w14:paraId="46C9E3D5" w14:textId="77777777" w:rsidR="00646F80" w:rsidRPr="00FB6AE5" w:rsidRDefault="00646F80" w:rsidP="00646F80">
      <w:pPr>
        <w:rPr>
          <w:rFonts w:ascii="Arial" w:hAnsi="Arial" w:cs="Arial"/>
          <w:i/>
          <w:iCs/>
          <w:sz w:val="22"/>
          <w:szCs w:val="22"/>
        </w:rPr>
      </w:pPr>
    </w:p>
    <w:p w14:paraId="4A36319E" w14:textId="77777777" w:rsidR="00646F80" w:rsidRPr="00FB6AE5" w:rsidRDefault="00646F80" w:rsidP="00646F8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1C1A4448" w14:textId="77777777" w:rsidR="00646F80" w:rsidRPr="00FB6AE5" w:rsidRDefault="00646F80" w:rsidP="00646F80">
      <w:pPr>
        <w:pStyle w:val="Odstavecseseznamem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36BA3561" w14:textId="77777777" w:rsidR="00646F80" w:rsidRPr="00FB6AE5" w:rsidRDefault="00646F80" w:rsidP="00646F80">
      <w:pPr>
        <w:pStyle w:val="Odstavecseseznamem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 včetně PET lahví,</w:t>
      </w:r>
    </w:p>
    <w:p w14:paraId="209E9F0F" w14:textId="77777777" w:rsidR="00646F80" w:rsidRPr="00FB6AE5" w:rsidRDefault="00646F80" w:rsidP="00646F8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0048CD9B" w14:textId="77777777" w:rsidR="00646F80" w:rsidRPr="00FB6AE5" w:rsidRDefault="00646F80" w:rsidP="00646F8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04046DE8" w14:textId="77777777" w:rsidR="00646F80" w:rsidRDefault="00646F80" w:rsidP="00646F80">
      <w:pPr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38F91268" w14:textId="77777777" w:rsidR="00646F80" w:rsidRPr="00223F72" w:rsidRDefault="00646F80" w:rsidP="00646F80">
      <w:pPr>
        <w:numPr>
          <w:ilvl w:val="0"/>
          <w:numId w:val="5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4643FFAD" w14:textId="77777777" w:rsidR="00646F80" w:rsidRDefault="00646F80" w:rsidP="00646F80">
      <w:pPr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39B46604" w14:textId="77777777" w:rsidR="00646F80" w:rsidRPr="002D64B8" w:rsidRDefault="00646F80" w:rsidP="00646F80">
      <w:pPr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 xml:space="preserve">Textil </w:t>
      </w:r>
    </w:p>
    <w:p w14:paraId="58BA7CF2" w14:textId="77777777" w:rsidR="00646F80" w:rsidRPr="002D64B8" w:rsidRDefault="00646F80" w:rsidP="00646F80">
      <w:pPr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0558336C" w14:textId="77777777" w:rsidR="00646F80" w:rsidRPr="00431942" w:rsidRDefault="00646F80" w:rsidP="00646F80">
      <w:pPr>
        <w:rPr>
          <w:rFonts w:ascii="Arial" w:hAnsi="Arial" w:cs="Arial"/>
          <w:i/>
          <w:sz w:val="22"/>
          <w:szCs w:val="22"/>
        </w:rPr>
      </w:pPr>
    </w:p>
    <w:p w14:paraId="23B9721B" w14:textId="77777777" w:rsidR="00646F80" w:rsidRPr="00122EA8" w:rsidRDefault="00646F80" w:rsidP="00646F80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Směsným komunálním odpadem se rozumí zbylý komunální odpad po stanoveném vytřídění podle odstavce 1 písm. a), b), c), d), e), f), g), h) a i).</w:t>
      </w:r>
    </w:p>
    <w:p w14:paraId="1C5B2E4F" w14:textId="77777777" w:rsidR="00646F80" w:rsidRPr="00122EA8" w:rsidRDefault="00646F80" w:rsidP="00646F80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710C3E86" w14:textId="77777777" w:rsidR="00646F80" w:rsidRPr="00122EA8" w:rsidRDefault="00646F80" w:rsidP="00646F80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14:paraId="7DC792DC" w14:textId="77777777" w:rsidR="00646F80" w:rsidRDefault="00646F80" w:rsidP="00646F80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C5A0F9C" w14:textId="77777777" w:rsidR="00646F80" w:rsidRPr="00FB6AE5" w:rsidRDefault="00646F80" w:rsidP="00646F80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5615C018" w14:textId="77777777" w:rsidR="00646F80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1B772C44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45E9F47C" w14:textId="77777777" w:rsidR="00646F80" w:rsidRDefault="00646F80" w:rsidP="00646F80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551356" w14:textId="77777777" w:rsidR="00646F80" w:rsidRPr="00AC2295" w:rsidRDefault="00646F80" w:rsidP="00646F80">
      <w:pPr>
        <w:numPr>
          <w:ilvl w:val="0"/>
          <w:numId w:val="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kovy, biologické odpady, jedlé oleje a tuky, textil se soustřeďují</w:t>
      </w:r>
      <w:r w:rsidRPr="00FB6AE5">
        <w:rPr>
          <w:rFonts w:ascii="Arial" w:hAnsi="Arial" w:cs="Arial"/>
          <w:sz w:val="22"/>
          <w:szCs w:val="22"/>
        </w:rPr>
        <w:t xml:space="preserve">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</w:t>
      </w:r>
      <w:r>
        <w:rPr>
          <w:rFonts w:ascii="Arial" w:hAnsi="Arial" w:cs="Arial"/>
          <w:sz w:val="22"/>
          <w:szCs w:val="22"/>
        </w:rPr>
        <w:t>.</w:t>
      </w:r>
    </w:p>
    <w:p w14:paraId="49D39F5C" w14:textId="77777777" w:rsidR="00646F80" w:rsidRPr="00FB6AE5" w:rsidRDefault="00646F80" w:rsidP="00646F80">
      <w:pPr>
        <w:rPr>
          <w:rFonts w:ascii="Arial" w:hAnsi="Arial" w:cs="Arial"/>
          <w:sz w:val="22"/>
          <w:szCs w:val="22"/>
        </w:rPr>
      </w:pPr>
    </w:p>
    <w:p w14:paraId="56957372" w14:textId="22A93B68" w:rsidR="00646F80" w:rsidRDefault="00646F80" w:rsidP="00646F80">
      <w:pPr>
        <w:pStyle w:val="NormlnIMP"/>
        <w:numPr>
          <w:ilvl w:val="0"/>
          <w:numId w:val="2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umístěny na stanovištích</w:t>
      </w:r>
      <w:r w:rsidR="00265F88">
        <w:rPr>
          <w:rFonts w:ascii="Arial" w:hAnsi="Arial" w:cs="Arial"/>
          <w:sz w:val="22"/>
          <w:szCs w:val="22"/>
        </w:rPr>
        <w:t xml:space="preserve">, která jsou uvedena na webových </w:t>
      </w:r>
      <w:r w:rsidR="00265F88">
        <w:rPr>
          <w:rFonts w:ascii="Arial" w:hAnsi="Arial" w:cs="Arial"/>
          <w:sz w:val="22"/>
          <w:szCs w:val="22"/>
        </w:rPr>
        <w:tab/>
        <w:t xml:space="preserve">stránkách obce </w:t>
      </w:r>
      <w:r w:rsidRPr="00857DA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265F88" w:rsidRPr="00B82E7D">
          <w:rPr>
            <w:rStyle w:val="Hypertextovodkaz"/>
            <w:rFonts w:ascii="Arial" w:hAnsi="Arial" w:cs="Arial"/>
            <w:sz w:val="22"/>
            <w:szCs w:val="22"/>
          </w:rPr>
          <w:t>https://www.mouchnice.cz/odpady-v-obci</w:t>
        </w:r>
      </w:hyperlink>
    </w:p>
    <w:p w14:paraId="6D0D5F72" w14:textId="77777777" w:rsidR="00265F88" w:rsidRDefault="00265F88" w:rsidP="00265F88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0877494F" w14:textId="77777777" w:rsidR="00646F80" w:rsidRPr="00FB6AE5" w:rsidRDefault="00646F80" w:rsidP="00646F80">
      <w:pPr>
        <w:pStyle w:val="NormlnIMP"/>
        <w:numPr>
          <w:ilvl w:val="0"/>
          <w:numId w:val="2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63440C07" w14:textId="77777777" w:rsidR="00646F80" w:rsidRDefault="00646F80" w:rsidP="00646F80">
      <w:pPr>
        <w:jc w:val="both"/>
        <w:rPr>
          <w:rFonts w:ascii="Arial" w:hAnsi="Arial" w:cs="Arial"/>
          <w:sz w:val="22"/>
          <w:szCs w:val="22"/>
        </w:rPr>
      </w:pPr>
    </w:p>
    <w:p w14:paraId="448E4874" w14:textId="77777777" w:rsidR="00646F80" w:rsidRPr="00AC2295" w:rsidRDefault="00646F80" w:rsidP="00646F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Papír, barva </w:t>
      </w:r>
      <w:r>
        <w:rPr>
          <w:rFonts w:ascii="Arial" w:hAnsi="Arial" w:cs="Arial"/>
          <w:bCs/>
          <w:i/>
          <w:color w:val="000000"/>
        </w:rPr>
        <w:t>modrá</w:t>
      </w:r>
    </w:p>
    <w:p w14:paraId="217E50CD" w14:textId="77777777" w:rsidR="00646F80" w:rsidRPr="00A302B7" w:rsidRDefault="00646F80" w:rsidP="00646F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Plasty, PET lahv</w:t>
      </w:r>
      <w:r>
        <w:rPr>
          <w:rFonts w:ascii="Arial" w:hAnsi="Arial" w:cs="Arial"/>
          <w:bCs/>
          <w:i/>
          <w:color w:val="000000"/>
        </w:rPr>
        <w:t>e, nápojové kartony a plechovky</w:t>
      </w:r>
      <w:r w:rsidRPr="00AC2295">
        <w:rPr>
          <w:rFonts w:ascii="Arial" w:hAnsi="Arial" w:cs="Arial"/>
          <w:bCs/>
          <w:i/>
          <w:color w:val="000000"/>
        </w:rPr>
        <w:t xml:space="preserve">, barva </w:t>
      </w:r>
      <w:r w:rsidRPr="00A302B7">
        <w:rPr>
          <w:rFonts w:ascii="Arial" w:hAnsi="Arial" w:cs="Arial"/>
          <w:bCs/>
          <w:i/>
        </w:rPr>
        <w:t>žlutá</w:t>
      </w:r>
    </w:p>
    <w:p w14:paraId="05EE86F7" w14:textId="77777777" w:rsidR="00646F80" w:rsidRPr="00AC2295" w:rsidRDefault="00646F80" w:rsidP="00646F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Sklo, barva </w:t>
      </w:r>
      <w:r>
        <w:rPr>
          <w:rFonts w:ascii="Arial" w:hAnsi="Arial" w:cs="Arial"/>
          <w:bCs/>
          <w:i/>
          <w:color w:val="000000"/>
        </w:rPr>
        <w:t>zelená</w:t>
      </w:r>
    </w:p>
    <w:p w14:paraId="2ABC77F1" w14:textId="77777777" w:rsidR="00646F80" w:rsidRDefault="00646F80" w:rsidP="00646F80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1B521399" w14:textId="77777777" w:rsidR="00646F80" w:rsidRDefault="00646F80" w:rsidP="00646F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jiné složky komunálních odpadů, než pro které jsou určeny.</w:t>
      </w:r>
    </w:p>
    <w:p w14:paraId="36C68D27" w14:textId="77777777" w:rsidR="00646F80" w:rsidRDefault="00646F80" w:rsidP="00646F80">
      <w:pPr>
        <w:jc w:val="both"/>
        <w:rPr>
          <w:rFonts w:ascii="Arial" w:hAnsi="Arial" w:cs="Arial"/>
          <w:sz w:val="22"/>
          <w:szCs w:val="22"/>
        </w:rPr>
      </w:pPr>
    </w:p>
    <w:p w14:paraId="7A21F053" w14:textId="77777777" w:rsidR="00646F80" w:rsidRPr="009007DD" w:rsidRDefault="00646F80" w:rsidP="00646F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030D9438" w14:textId="77777777" w:rsidR="00646F80" w:rsidRDefault="00646F80" w:rsidP="00646F80">
      <w:pPr>
        <w:pStyle w:val="Default"/>
        <w:ind w:left="360"/>
      </w:pPr>
    </w:p>
    <w:p w14:paraId="3AFBE9C2" w14:textId="77777777" w:rsidR="00646F80" w:rsidRPr="00FB6AE5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6D4380E8" w14:textId="77777777" w:rsidR="00646F80" w:rsidRPr="00FB6AE5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Svoz 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51B5356C" w14:textId="77777777" w:rsidR="00646F80" w:rsidRPr="00FB6AE5" w:rsidRDefault="00646F80" w:rsidP="00646F8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FCF54DD" w14:textId="77777777" w:rsidR="00646F80" w:rsidRPr="00A302B7" w:rsidRDefault="00646F80" w:rsidP="00646F8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B6AE5">
        <w:rPr>
          <w:rFonts w:ascii="Arial" w:hAnsi="Arial" w:cs="Arial"/>
          <w:sz w:val="22"/>
          <w:szCs w:val="22"/>
        </w:rPr>
        <w:t>voz</w:t>
      </w:r>
      <w:r>
        <w:rPr>
          <w:rFonts w:ascii="Arial" w:hAnsi="Arial" w:cs="Arial"/>
          <w:sz w:val="22"/>
          <w:szCs w:val="22"/>
        </w:rPr>
        <w:t xml:space="preserve"> nebezpečných složek komunálního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>
        <w:rPr>
          <w:rFonts w:ascii="Arial" w:hAnsi="Arial" w:cs="Arial"/>
          <w:sz w:val="22"/>
          <w:szCs w:val="22"/>
        </w:rPr>
        <w:t xml:space="preserve">u </w:t>
      </w:r>
      <w:r w:rsidRPr="00FB6AE5">
        <w:rPr>
          <w:rFonts w:ascii="Arial" w:hAnsi="Arial" w:cs="Arial"/>
          <w:sz w:val="22"/>
          <w:szCs w:val="22"/>
        </w:rPr>
        <w:t>je zajišťován</w:t>
      </w:r>
      <w:r>
        <w:rPr>
          <w:rFonts w:ascii="Arial" w:hAnsi="Arial" w:cs="Arial"/>
          <w:sz w:val="22"/>
          <w:szCs w:val="22"/>
        </w:rPr>
        <w:t xml:space="preserve"> </w:t>
      </w:r>
      <w:r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Pr="00A94551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>
        <w:rPr>
          <w:rFonts w:ascii="Arial" w:hAnsi="Arial" w:cs="Arial"/>
          <w:sz w:val="22"/>
          <w:szCs w:val="22"/>
        </w:rPr>
        <w:t>svozu</w:t>
      </w:r>
      <w:r w:rsidRPr="00FB6AE5">
        <w:rPr>
          <w:rFonts w:ascii="Arial" w:hAnsi="Arial" w:cs="Arial"/>
          <w:sz w:val="22"/>
          <w:szCs w:val="22"/>
        </w:rPr>
        <w:t xml:space="preserve"> jsou zveřej</w:t>
      </w:r>
      <w:r>
        <w:rPr>
          <w:rFonts w:ascii="Arial" w:hAnsi="Arial" w:cs="Arial"/>
          <w:sz w:val="22"/>
          <w:szCs w:val="22"/>
        </w:rPr>
        <w:t xml:space="preserve">něny </w:t>
      </w:r>
      <w:r w:rsidRPr="00A302B7">
        <w:rPr>
          <w:rFonts w:ascii="Arial" w:hAnsi="Arial" w:cs="Arial"/>
          <w:sz w:val="22"/>
          <w:szCs w:val="22"/>
        </w:rPr>
        <w:t>na úřední desce obecního úřadu, v místním rozhlase a na internetu.</w:t>
      </w:r>
    </w:p>
    <w:p w14:paraId="3FF779F4" w14:textId="77777777" w:rsidR="00646F80" w:rsidRDefault="00646F80" w:rsidP="00646F8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0E4D0D" w14:textId="77777777" w:rsidR="00646F80" w:rsidRDefault="00646F80" w:rsidP="00646F80">
      <w:pPr>
        <w:rPr>
          <w:rFonts w:ascii="Arial" w:hAnsi="Arial" w:cs="Arial"/>
          <w:b/>
          <w:sz w:val="22"/>
          <w:szCs w:val="22"/>
        </w:rPr>
      </w:pPr>
    </w:p>
    <w:p w14:paraId="03AEA32C" w14:textId="77777777" w:rsidR="00646F80" w:rsidRPr="00641107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5</w:t>
      </w:r>
    </w:p>
    <w:p w14:paraId="5DB69258" w14:textId="77777777" w:rsidR="00646F80" w:rsidRPr="00641107" w:rsidRDefault="00646F80" w:rsidP="00646F80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40191F1F" w14:textId="77777777" w:rsidR="00646F80" w:rsidRDefault="00646F80" w:rsidP="00646F80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83894">
        <w:rPr>
          <w:rFonts w:ascii="Arial" w:hAnsi="Arial" w:cs="Arial"/>
          <w:sz w:val="22"/>
          <w:szCs w:val="22"/>
        </w:rPr>
        <w:t xml:space="preserve">Objemný odpad lze odevzdávat na sběrném místě obce Mouchnice, p. č. 58, popř. na sběrných dvorech společnosti </w:t>
      </w:r>
      <w:proofErr w:type="spellStart"/>
      <w:r w:rsidRPr="00A83894">
        <w:rPr>
          <w:rFonts w:ascii="Arial" w:hAnsi="Arial" w:cs="Arial"/>
          <w:sz w:val="22"/>
          <w:szCs w:val="22"/>
        </w:rPr>
        <w:t>Respono</w:t>
      </w:r>
      <w:proofErr w:type="spellEnd"/>
      <w:r w:rsidRPr="00A83894">
        <w:rPr>
          <w:rFonts w:ascii="Arial" w:hAnsi="Arial" w:cs="Arial"/>
          <w:sz w:val="22"/>
          <w:szCs w:val="22"/>
        </w:rPr>
        <w:t xml:space="preserve"> a. s.</w:t>
      </w:r>
    </w:p>
    <w:p w14:paraId="1ECBCA58" w14:textId="77777777" w:rsidR="00646F80" w:rsidRPr="00A83894" w:rsidRDefault="00646F80" w:rsidP="00646F80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83894">
        <w:rPr>
          <w:rFonts w:ascii="Arial" w:hAnsi="Arial" w:cs="Arial"/>
          <w:sz w:val="22"/>
          <w:szCs w:val="22"/>
        </w:rPr>
        <w:t xml:space="preserve">Soustřeďování objemného odpadu podléhá požadavkům stanoveným v čl. 3 odst. 4 a 5. </w:t>
      </w:r>
    </w:p>
    <w:p w14:paraId="0B1E62E5" w14:textId="77777777" w:rsidR="00646F80" w:rsidRDefault="00646F80" w:rsidP="00646F80">
      <w:pPr>
        <w:rPr>
          <w:rFonts w:ascii="Arial" w:hAnsi="Arial" w:cs="Arial"/>
          <w:b/>
          <w:sz w:val="22"/>
          <w:szCs w:val="22"/>
        </w:rPr>
      </w:pPr>
    </w:p>
    <w:p w14:paraId="0809E40B" w14:textId="77777777" w:rsidR="00171EB6" w:rsidRDefault="00171EB6" w:rsidP="00646F80">
      <w:pPr>
        <w:jc w:val="center"/>
        <w:rPr>
          <w:rFonts w:ascii="Arial" w:hAnsi="Arial" w:cs="Arial"/>
          <w:b/>
          <w:sz w:val="22"/>
          <w:szCs w:val="22"/>
        </w:rPr>
      </w:pPr>
    </w:p>
    <w:p w14:paraId="27C4A543" w14:textId="6565A8CE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6</w:t>
      </w:r>
    </w:p>
    <w:p w14:paraId="3E04CC6A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5922C683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</w:p>
    <w:p w14:paraId="26267EC9" w14:textId="77777777" w:rsidR="00646F80" w:rsidRPr="001078B1" w:rsidRDefault="00646F80" w:rsidP="00646F80">
      <w:pPr>
        <w:widowControl w:val="0"/>
        <w:numPr>
          <w:ilvl w:val="0"/>
          <w:numId w:val="11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DDAADC7" w14:textId="77777777" w:rsidR="00646F80" w:rsidRPr="00A83894" w:rsidRDefault="00646F80" w:rsidP="00646F80">
      <w:pPr>
        <w:numPr>
          <w:ilvl w:val="0"/>
          <w:numId w:val="1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A83894">
        <w:rPr>
          <w:rFonts w:ascii="Arial" w:hAnsi="Arial" w:cs="Arial"/>
          <w:bCs/>
          <w:iCs/>
          <w:sz w:val="22"/>
          <w:szCs w:val="22"/>
        </w:rPr>
        <w:t>popelnice</w:t>
      </w:r>
    </w:p>
    <w:p w14:paraId="39496D15" w14:textId="77777777" w:rsidR="00646F80" w:rsidRPr="00A83894" w:rsidRDefault="00646F80" w:rsidP="00646F80">
      <w:pPr>
        <w:numPr>
          <w:ilvl w:val="0"/>
          <w:numId w:val="1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A83894">
        <w:rPr>
          <w:rFonts w:ascii="Arial" w:hAnsi="Arial" w:cs="Arial"/>
          <w:iCs/>
          <w:sz w:val="22"/>
          <w:szCs w:val="22"/>
        </w:rPr>
        <w:t>odpadkové koše, které jsou umístěny na veřejných prostranstvích v obci, sloužící pro odkládání drobného směsného komunálního odpadu.</w:t>
      </w:r>
    </w:p>
    <w:p w14:paraId="50EA8489" w14:textId="77777777" w:rsidR="00646F80" w:rsidRPr="009743BA" w:rsidRDefault="00646F80" w:rsidP="00646F80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4FEB67AA" w14:textId="77777777" w:rsidR="00646F80" w:rsidRDefault="00646F80" w:rsidP="00646F80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14F4D42E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7</w:t>
      </w:r>
    </w:p>
    <w:p w14:paraId="0F7CA003" w14:textId="77777777" w:rsidR="00646F80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 komunálním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>em vznikajícím na území obce při činnosti právnických a podnikajících fyzických osob</w:t>
      </w:r>
    </w:p>
    <w:p w14:paraId="3B134884" w14:textId="77777777" w:rsidR="00646F80" w:rsidRPr="00B111A3" w:rsidRDefault="00646F80" w:rsidP="00646F80"/>
    <w:p w14:paraId="6DD1B6FC" w14:textId="77777777" w:rsidR="00646F80" w:rsidRDefault="00646F80" w:rsidP="00646F8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do obecního systému nejsou zapojeny.</w:t>
      </w:r>
    </w:p>
    <w:p w14:paraId="2165C2E2" w14:textId="77777777" w:rsidR="00646F80" w:rsidRDefault="00646F80" w:rsidP="00646F80">
      <w:pPr>
        <w:jc w:val="both"/>
        <w:rPr>
          <w:rFonts w:ascii="Arial" w:hAnsi="Arial" w:cs="Arial"/>
          <w:sz w:val="22"/>
          <w:szCs w:val="22"/>
        </w:rPr>
      </w:pPr>
    </w:p>
    <w:p w14:paraId="57F209C7" w14:textId="77777777" w:rsidR="00646F80" w:rsidRPr="006814CB" w:rsidRDefault="00646F80" w:rsidP="00646F80">
      <w:pPr>
        <w:jc w:val="both"/>
        <w:rPr>
          <w:rFonts w:ascii="Arial" w:hAnsi="Arial" w:cs="Arial"/>
          <w:sz w:val="22"/>
          <w:szCs w:val="22"/>
        </w:rPr>
      </w:pPr>
    </w:p>
    <w:p w14:paraId="7B6E018A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8</w:t>
      </w:r>
    </w:p>
    <w:p w14:paraId="463DFAB3" w14:textId="77777777" w:rsidR="00646F80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 v rámci předcházení vzniku odpadu</w:t>
      </w:r>
    </w:p>
    <w:p w14:paraId="52C790B3" w14:textId="77777777" w:rsidR="00646F80" w:rsidRPr="00B111A3" w:rsidRDefault="00646F80" w:rsidP="00646F80"/>
    <w:p w14:paraId="4D06FD8A" w14:textId="77777777" w:rsidR="00646F80" w:rsidRDefault="00646F80" w:rsidP="00646F80">
      <w:pPr>
        <w:numPr>
          <w:ilvl w:val="0"/>
          <w:numId w:val="4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>
        <w:rPr>
          <w:rFonts w:ascii="Arial" w:hAnsi="Arial" w:cs="Arial"/>
          <w:sz w:val="22"/>
          <w:szCs w:val="22"/>
        </w:rPr>
        <w:t xml:space="preserve">za účelem jejich opětovného použití </w:t>
      </w:r>
      <w:r w:rsidRPr="0031415A">
        <w:rPr>
          <w:rFonts w:ascii="Arial" w:hAnsi="Arial" w:cs="Arial"/>
          <w:sz w:val="22"/>
          <w:szCs w:val="22"/>
        </w:rPr>
        <w:t>nakládá s těmito movitými věcmi:</w:t>
      </w:r>
    </w:p>
    <w:p w14:paraId="20398129" w14:textId="77777777" w:rsidR="00646F80" w:rsidRPr="0031415A" w:rsidRDefault="00646F80" w:rsidP="00646F80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91CB631" w14:textId="77777777" w:rsidR="00646F80" w:rsidRPr="0031415A" w:rsidRDefault="00646F80" w:rsidP="00646F80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1415A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funkční nábytek</w:t>
      </w:r>
    </w:p>
    <w:p w14:paraId="3D866DC3" w14:textId="77777777" w:rsidR="00646F80" w:rsidRPr="0031415A" w:rsidRDefault="00646F80" w:rsidP="00646F80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1415A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kuchyňské vybavení</w:t>
      </w:r>
    </w:p>
    <w:p w14:paraId="692DA442" w14:textId="77777777" w:rsidR="00646F80" w:rsidRDefault="00646F80" w:rsidP="00646F80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1415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knihy, hračky, sportovní vybavení</w:t>
      </w:r>
    </w:p>
    <w:p w14:paraId="170370B0" w14:textId="77777777" w:rsidR="00646F80" w:rsidRPr="0031415A" w:rsidRDefault="00646F80" w:rsidP="00646F80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A06DB50" w14:textId="77777777" w:rsidR="00646F80" w:rsidRPr="00A83894" w:rsidRDefault="00646F80" w:rsidP="00646F80">
      <w:pPr>
        <w:numPr>
          <w:ilvl w:val="0"/>
          <w:numId w:val="4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>
        <w:rPr>
          <w:rFonts w:ascii="Arial" w:hAnsi="Arial" w:cs="Arial"/>
          <w:sz w:val="22"/>
          <w:szCs w:val="22"/>
        </w:rPr>
        <w:t xml:space="preserve"> uvedené v odst</w:t>
      </w:r>
      <w:r w:rsidRPr="0031415A">
        <w:rPr>
          <w:rFonts w:ascii="Arial" w:hAnsi="Arial" w:cs="Arial"/>
          <w:sz w:val="22"/>
          <w:szCs w:val="22"/>
        </w:rPr>
        <w:t>. 1 lze předávat</w:t>
      </w:r>
      <w:r>
        <w:rPr>
          <w:rFonts w:ascii="Arial" w:hAnsi="Arial" w:cs="Arial"/>
          <w:sz w:val="22"/>
          <w:szCs w:val="22"/>
        </w:rPr>
        <w:t xml:space="preserve"> na sběrném místě obce Mouchnice p. č. </w:t>
      </w:r>
      <w:proofErr w:type="gramStart"/>
      <w:r>
        <w:rPr>
          <w:rFonts w:ascii="Arial" w:hAnsi="Arial" w:cs="Arial"/>
          <w:sz w:val="22"/>
          <w:szCs w:val="22"/>
        </w:rPr>
        <w:t xml:space="preserve">58. </w:t>
      </w:r>
      <w:r w:rsidRPr="00A83894">
        <w:rPr>
          <w:rFonts w:ascii="Arial" w:hAnsi="Arial" w:cs="Arial"/>
          <w:sz w:val="22"/>
          <w:szCs w:val="22"/>
        </w:rPr>
        <w:t>.</w:t>
      </w:r>
      <w:proofErr w:type="gramEnd"/>
      <w:r w:rsidRPr="00A83894">
        <w:rPr>
          <w:rFonts w:ascii="Arial" w:hAnsi="Arial" w:cs="Arial"/>
          <w:sz w:val="22"/>
          <w:szCs w:val="22"/>
        </w:rPr>
        <w:t xml:space="preserve"> Movitá věc musí být předána v takovém stavu, aby bylo možné její opětovné použití. </w:t>
      </w:r>
    </w:p>
    <w:p w14:paraId="741881EC" w14:textId="77777777" w:rsidR="00646F80" w:rsidRDefault="00646F80" w:rsidP="00646F80">
      <w:pPr>
        <w:rPr>
          <w:rFonts w:ascii="Arial" w:hAnsi="Arial" w:cs="Arial"/>
          <w:b/>
          <w:sz w:val="22"/>
          <w:szCs w:val="22"/>
        </w:rPr>
      </w:pPr>
    </w:p>
    <w:p w14:paraId="6B3D304B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14:paraId="2572AD4D" w14:textId="77777777" w:rsidR="00646F80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 výrobky s ukončenou životností v rámci služby pro výrobce </w:t>
      </w:r>
    </w:p>
    <w:p w14:paraId="3B6F26C9" w14:textId="77777777" w:rsidR="00646F80" w:rsidRDefault="00646F80" w:rsidP="00646F8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322FAF42" w14:textId="77777777" w:rsidR="00646F80" w:rsidRPr="00B111A3" w:rsidRDefault="00646F80" w:rsidP="00646F80"/>
    <w:p w14:paraId="6A634054" w14:textId="77777777" w:rsidR="00646F80" w:rsidRPr="0031415A" w:rsidRDefault="00646F80" w:rsidP="00646F80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7CA7D00C" w14:textId="77777777" w:rsidR="00646F80" w:rsidRDefault="00646F80" w:rsidP="00646F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CE54E06" w14:textId="77777777" w:rsidR="00646F80" w:rsidRPr="0031415A" w:rsidRDefault="00646F80" w:rsidP="00646F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14:paraId="13EF2B27" w14:textId="77777777" w:rsidR="00646F80" w:rsidRDefault="00646F80" w:rsidP="00646F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baterie </w:t>
      </w:r>
      <w:r>
        <w:rPr>
          <w:rFonts w:ascii="Arial" w:hAnsi="Arial" w:cs="Arial"/>
          <w:sz w:val="22"/>
          <w:szCs w:val="22"/>
        </w:rPr>
        <w:t>a akumulátory</w:t>
      </w:r>
    </w:p>
    <w:p w14:paraId="59572B04" w14:textId="77777777" w:rsidR="00646F80" w:rsidRDefault="00646F80" w:rsidP="00646F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001A2CF9" w14:textId="77777777" w:rsidR="00646F80" w:rsidRPr="00843541" w:rsidRDefault="00646F80" w:rsidP="00646F80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 uvedené v odst. 1 lze předávat</w:t>
      </w:r>
      <w:r>
        <w:rPr>
          <w:rFonts w:ascii="Arial" w:hAnsi="Arial" w:cs="Arial"/>
          <w:sz w:val="22"/>
          <w:szCs w:val="22"/>
        </w:rPr>
        <w:t>: drobná elektrozařízení, baterie a akumulátory na obecním úřadě, drobná elektrozařízení a ostatní elektrozařízení na sběrném místě obce Mouchnice p. č. 58.</w:t>
      </w:r>
      <w:r w:rsidRPr="00843541">
        <w:rPr>
          <w:rFonts w:ascii="Arial" w:hAnsi="Arial" w:cs="Arial"/>
          <w:i/>
          <w:sz w:val="22"/>
          <w:szCs w:val="22"/>
        </w:rPr>
        <w:t xml:space="preserve"> </w:t>
      </w:r>
    </w:p>
    <w:p w14:paraId="073BEAE2" w14:textId="77777777" w:rsidR="00646F80" w:rsidRPr="0051226B" w:rsidRDefault="00646F80" w:rsidP="00646F80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0AE89D7" w14:textId="77777777" w:rsidR="00646F80" w:rsidRPr="00FB6AE5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10</w:t>
      </w:r>
    </w:p>
    <w:p w14:paraId="62EAC5A0" w14:textId="77777777" w:rsidR="00646F80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>
        <w:rPr>
          <w:rFonts w:ascii="Arial" w:hAnsi="Arial" w:cs="Arial"/>
          <w:b/>
          <w:sz w:val="22"/>
          <w:szCs w:val="22"/>
        </w:rPr>
        <w:t>a demoličním odpadem</w:t>
      </w:r>
    </w:p>
    <w:p w14:paraId="63AC757C" w14:textId="77777777" w:rsidR="00646F80" w:rsidRDefault="00646F80" w:rsidP="00646F80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 xml:space="preserve">Stavebním odpadem a demoličním odpadem se rozumí odpad vznikající při stavebních </w:t>
      </w:r>
      <w:r w:rsidRPr="00E5685C">
        <w:rPr>
          <w:rFonts w:ascii="Arial" w:hAnsi="Arial" w:cs="Arial"/>
          <w:sz w:val="22"/>
          <w:szCs w:val="22"/>
        </w:rPr>
        <w:br/>
        <w:t xml:space="preserve">a demoličních činnostech nepodnikajících fyzických osob. Stavební a demoliční odpad není </w:t>
      </w:r>
      <w:r>
        <w:rPr>
          <w:rFonts w:ascii="Arial" w:hAnsi="Arial" w:cs="Arial"/>
          <w:sz w:val="22"/>
          <w:szCs w:val="22"/>
        </w:rPr>
        <w:t>odpadem komunálním.</w:t>
      </w:r>
    </w:p>
    <w:p w14:paraId="6A23FCD9" w14:textId="77777777" w:rsidR="00646F80" w:rsidRDefault="00646F80" w:rsidP="00646F8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1A7F2C4" w14:textId="78C62AD2" w:rsidR="00646F80" w:rsidRPr="00F45D43" w:rsidRDefault="00646F80" w:rsidP="00646F80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B6AE5">
        <w:rPr>
          <w:rFonts w:ascii="Arial" w:hAnsi="Arial" w:cs="Arial"/>
          <w:sz w:val="22"/>
          <w:szCs w:val="22"/>
        </w:rPr>
        <w:t xml:space="preserve">tavební </w:t>
      </w:r>
      <w:r>
        <w:rPr>
          <w:rFonts w:ascii="Arial" w:hAnsi="Arial" w:cs="Arial"/>
          <w:sz w:val="22"/>
          <w:szCs w:val="22"/>
        </w:rPr>
        <w:t xml:space="preserve">a demoliční </w:t>
      </w:r>
      <w:r w:rsidRPr="00FB6AE5">
        <w:rPr>
          <w:rFonts w:ascii="Arial" w:hAnsi="Arial" w:cs="Arial"/>
          <w:sz w:val="22"/>
          <w:szCs w:val="22"/>
        </w:rPr>
        <w:t xml:space="preserve">odpad </w:t>
      </w:r>
      <w:r>
        <w:rPr>
          <w:rFonts w:ascii="Arial" w:hAnsi="Arial" w:cs="Arial"/>
          <w:sz w:val="22"/>
          <w:szCs w:val="22"/>
        </w:rPr>
        <w:t>lze</w:t>
      </w:r>
      <w:r w:rsidRPr="00FB6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předávat na skládce společnosti </w:t>
      </w:r>
      <w:proofErr w:type="spellStart"/>
      <w:r>
        <w:rPr>
          <w:rFonts w:ascii="Arial" w:hAnsi="Arial" w:cs="Arial"/>
          <w:sz w:val="22"/>
          <w:szCs w:val="22"/>
        </w:rPr>
        <w:t>Respono</w:t>
      </w:r>
      <w:proofErr w:type="spellEnd"/>
      <w:r>
        <w:rPr>
          <w:rFonts w:ascii="Arial" w:hAnsi="Arial" w:cs="Arial"/>
          <w:sz w:val="22"/>
          <w:szCs w:val="22"/>
        </w:rPr>
        <w:t xml:space="preserve"> a.</w:t>
      </w:r>
      <w:r w:rsidR="00171EB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s.</w:t>
      </w:r>
      <w:r w:rsidR="0017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3190C31" w14:textId="77777777" w:rsidR="00646F80" w:rsidRDefault="00646F80" w:rsidP="00646F80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F5761E" w14:textId="77777777" w:rsidR="00646F80" w:rsidRDefault="00646F80" w:rsidP="00646F80">
      <w:pPr>
        <w:rPr>
          <w:rFonts w:ascii="Arial" w:hAnsi="Arial" w:cs="Arial"/>
          <w:b/>
          <w:sz w:val="22"/>
          <w:szCs w:val="22"/>
        </w:rPr>
      </w:pPr>
    </w:p>
    <w:p w14:paraId="6DC1125B" w14:textId="77777777" w:rsidR="00646F80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</w:p>
    <w:p w14:paraId="22EA311F" w14:textId="77777777" w:rsidR="00646F80" w:rsidRPr="001D113B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>
        <w:rPr>
          <w:rFonts w:ascii="Arial" w:hAnsi="Arial" w:cs="Arial"/>
          <w:b/>
          <w:sz w:val="22"/>
          <w:szCs w:val="22"/>
        </w:rPr>
        <w:t>1</w:t>
      </w:r>
    </w:p>
    <w:p w14:paraId="0D6B3E78" w14:textId="77777777" w:rsidR="00646F80" w:rsidRPr="00680CEA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66482AA7" w14:textId="77777777" w:rsidR="00646F80" w:rsidRPr="001D113B" w:rsidRDefault="00646F80" w:rsidP="00646F80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99372F" w14:textId="213DD2F6" w:rsidR="00646F80" w:rsidRPr="00A302B7" w:rsidRDefault="00646F80" w:rsidP="00646F80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bookmarkStart w:id="0" w:name="_Hlk54595723"/>
      <w:r w:rsidRPr="00A302B7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A302B7">
        <w:rPr>
          <w:rFonts w:ascii="Arial" w:hAnsi="Arial" w:cs="Arial"/>
          <w:sz w:val="22"/>
          <w:szCs w:val="22"/>
        </w:rPr>
        <w:t xml:space="preserve">č. </w:t>
      </w:r>
      <w:r w:rsidR="00D240DD">
        <w:rPr>
          <w:rFonts w:ascii="Arial" w:hAnsi="Arial" w:cs="Arial"/>
          <w:sz w:val="22"/>
          <w:szCs w:val="22"/>
        </w:rPr>
        <w:t>4</w:t>
      </w:r>
      <w:r w:rsidRPr="00A302B7">
        <w:rPr>
          <w:rFonts w:ascii="Arial" w:hAnsi="Arial" w:cs="Arial"/>
          <w:sz w:val="22"/>
          <w:szCs w:val="22"/>
        </w:rPr>
        <w:t>/20</w:t>
      </w:r>
      <w:r w:rsidR="00D240DD">
        <w:rPr>
          <w:rFonts w:ascii="Arial" w:hAnsi="Arial" w:cs="Arial"/>
          <w:sz w:val="22"/>
          <w:szCs w:val="22"/>
        </w:rPr>
        <w:t>23</w:t>
      </w:r>
      <w:r w:rsidRPr="00A302B7">
        <w:rPr>
          <w:rFonts w:ascii="Arial" w:hAnsi="Arial" w:cs="Arial"/>
          <w:sz w:val="22"/>
          <w:szCs w:val="22"/>
        </w:rPr>
        <w:t xml:space="preserve"> o stanovení systému shromažďování, sběru, přepravy, třídění, využívání a odstraňování komunálních odpadů a nakládání se stavebním odpadem na území obce Mouchnice</w:t>
      </w:r>
      <w:r w:rsidRPr="00A302B7">
        <w:rPr>
          <w:rFonts w:ascii="Arial" w:hAnsi="Arial" w:cs="Arial"/>
          <w:i/>
          <w:sz w:val="22"/>
          <w:szCs w:val="22"/>
        </w:rPr>
        <w:t xml:space="preserve">, </w:t>
      </w:r>
      <w:r w:rsidRPr="00A302B7">
        <w:rPr>
          <w:rFonts w:ascii="Arial" w:hAnsi="Arial" w:cs="Arial"/>
          <w:sz w:val="22"/>
          <w:szCs w:val="22"/>
        </w:rPr>
        <w:t xml:space="preserve">ze dne </w:t>
      </w:r>
      <w:r w:rsidR="00D240DD">
        <w:rPr>
          <w:rFonts w:ascii="Arial" w:hAnsi="Arial" w:cs="Arial"/>
          <w:sz w:val="22"/>
          <w:szCs w:val="22"/>
        </w:rPr>
        <w:t>13</w:t>
      </w:r>
      <w:r w:rsidRPr="00A302B7">
        <w:rPr>
          <w:rFonts w:ascii="Arial" w:hAnsi="Arial" w:cs="Arial"/>
          <w:sz w:val="22"/>
          <w:szCs w:val="22"/>
        </w:rPr>
        <w:t xml:space="preserve">. </w:t>
      </w:r>
      <w:r w:rsidR="00D240DD">
        <w:rPr>
          <w:rFonts w:ascii="Arial" w:hAnsi="Arial" w:cs="Arial"/>
          <w:sz w:val="22"/>
          <w:szCs w:val="22"/>
        </w:rPr>
        <w:t>9</w:t>
      </w:r>
      <w:r w:rsidRPr="00A302B7">
        <w:rPr>
          <w:rFonts w:ascii="Arial" w:hAnsi="Arial" w:cs="Arial"/>
          <w:sz w:val="22"/>
          <w:szCs w:val="22"/>
        </w:rPr>
        <w:t>. 20</w:t>
      </w:r>
      <w:r w:rsidR="00D240DD">
        <w:rPr>
          <w:rFonts w:ascii="Arial" w:hAnsi="Arial" w:cs="Arial"/>
          <w:sz w:val="22"/>
          <w:szCs w:val="22"/>
        </w:rPr>
        <w:t>23</w:t>
      </w:r>
      <w:r w:rsidRPr="00A302B7">
        <w:rPr>
          <w:rFonts w:ascii="Arial" w:hAnsi="Arial" w:cs="Arial"/>
          <w:sz w:val="22"/>
          <w:szCs w:val="22"/>
        </w:rPr>
        <w:t>.</w:t>
      </w:r>
    </w:p>
    <w:p w14:paraId="05E70335" w14:textId="77777777" w:rsidR="00646F80" w:rsidRPr="00A302B7" w:rsidRDefault="00646F80" w:rsidP="00646F80">
      <w:pPr>
        <w:pStyle w:val="NormlnIMP"/>
        <w:spacing w:line="240" w:lineRule="auto"/>
        <w:rPr>
          <w:rFonts w:ascii="Arial" w:hAnsi="Arial" w:cs="Arial"/>
        </w:rPr>
      </w:pPr>
    </w:p>
    <w:p w14:paraId="0A72C8EC" w14:textId="77777777" w:rsidR="00646F80" w:rsidRPr="001D113B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>
        <w:rPr>
          <w:rFonts w:ascii="Arial" w:hAnsi="Arial" w:cs="Arial"/>
          <w:b/>
          <w:sz w:val="22"/>
          <w:szCs w:val="22"/>
        </w:rPr>
        <w:t>2</w:t>
      </w:r>
    </w:p>
    <w:p w14:paraId="7092AFD7" w14:textId="77777777" w:rsidR="00646F80" w:rsidRPr="00074576" w:rsidRDefault="00646F80" w:rsidP="00646F80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lastRenderedPageBreak/>
        <w:t>Účinnost</w:t>
      </w:r>
    </w:p>
    <w:p w14:paraId="4670CE74" w14:textId="77777777" w:rsidR="00646F80" w:rsidRPr="001D113B" w:rsidRDefault="00646F80" w:rsidP="00646F80">
      <w:pPr>
        <w:jc w:val="center"/>
        <w:rPr>
          <w:rFonts w:ascii="Arial" w:hAnsi="Arial" w:cs="Arial"/>
          <w:b/>
          <w:sz w:val="22"/>
          <w:szCs w:val="22"/>
        </w:rPr>
      </w:pPr>
    </w:p>
    <w:p w14:paraId="70AD2203" w14:textId="1FC75267" w:rsidR="00646F80" w:rsidRPr="001D113B" w:rsidRDefault="00646F80" w:rsidP="00646F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</w:t>
      </w:r>
      <w:r w:rsidR="00D240DD">
        <w:rPr>
          <w:rFonts w:ascii="Arial" w:hAnsi="Arial" w:cs="Arial"/>
          <w:sz w:val="22"/>
          <w:szCs w:val="22"/>
        </w:rPr>
        <w:t xml:space="preserve">15. </w:t>
      </w:r>
      <w:r w:rsidRPr="001D113B">
        <w:rPr>
          <w:rFonts w:ascii="Arial" w:hAnsi="Arial" w:cs="Arial"/>
          <w:sz w:val="22"/>
          <w:szCs w:val="22"/>
        </w:rPr>
        <w:t xml:space="preserve">dnem </w:t>
      </w:r>
      <w:r w:rsidR="00D240DD">
        <w:rPr>
          <w:rFonts w:ascii="Arial" w:hAnsi="Arial" w:cs="Arial"/>
          <w:sz w:val="22"/>
          <w:szCs w:val="22"/>
        </w:rPr>
        <w:t>po zveřejnění</w:t>
      </w:r>
      <w:r w:rsidRPr="001D113B">
        <w:rPr>
          <w:rFonts w:ascii="Arial" w:hAnsi="Arial" w:cs="Arial"/>
          <w:sz w:val="22"/>
          <w:szCs w:val="22"/>
        </w:rPr>
        <w:t xml:space="preserve">. </w:t>
      </w:r>
    </w:p>
    <w:p w14:paraId="3CFEC02E" w14:textId="77777777" w:rsidR="00646F80" w:rsidRPr="00074576" w:rsidRDefault="00646F80" w:rsidP="00646F80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141F7E8E" w14:textId="77777777" w:rsidR="00646F80" w:rsidRPr="00074576" w:rsidRDefault="00646F80" w:rsidP="00646F80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746B8E6" w14:textId="77777777" w:rsidR="00646F80" w:rsidRPr="001D113B" w:rsidRDefault="00646F80" w:rsidP="00646F8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F300296" w14:textId="77777777" w:rsidR="00646F80" w:rsidRPr="001D113B" w:rsidRDefault="00646F80" w:rsidP="00646F80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………………...……………….</w:t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………..</w:t>
      </w:r>
      <w:r w:rsidRPr="001D113B">
        <w:rPr>
          <w:rFonts w:ascii="Arial" w:hAnsi="Arial" w:cs="Arial"/>
          <w:bCs/>
          <w:sz w:val="22"/>
          <w:szCs w:val="22"/>
        </w:rPr>
        <w:t>………………..</w:t>
      </w:r>
    </w:p>
    <w:p w14:paraId="3FDFDC5B" w14:textId="77777777" w:rsidR="00646F80" w:rsidRPr="001D113B" w:rsidRDefault="00646F80" w:rsidP="00646F80">
      <w:pPr>
        <w:ind w:firstLine="708"/>
        <w:rPr>
          <w:rFonts w:ascii="Arial" w:hAnsi="Arial" w:cs="Arial"/>
          <w:bCs/>
          <w:sz w:val="22"/>
          <w:szCs w:val="22"/>
        </w:rPr>
      </w:pPr>
      <w:r w:rsidRPr="00171EB6">
        <w:rPr>
          <w:rFonts w:ascii="Arial" w:hAnsi="Arial" w:cs="Arial"/>
          <w:bCs/>
          <w:iCs/>
          <w:sz w:val="22"/>
          <w:szCs w:val="22"/>
        </w:rPr>
        <w:t>Ing. Simona Jelínková</w:t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Jana Kudličková</w:t>
      </w:r>
    </w:p>
    <w:p w14:paraId="0A155AD1" w14:textId="77777777" w:rsidR="00646F80" w:rsidRPr="00FB6AE5" w:rsidRDefault="00646F80" w:rsidP="00646F80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místostarosta</w:t>
      </w:r>
      <w:r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</w:t>
      </w:r>
    </w:p>
    <w:p w14:paraId="7049A98A" w14:textId="77777777" w:rsidR="00646F80" w:rsidRDefault="00646F80" w:rsidP="00646F80">
      <w:pPr>
        <w:rPr>
          <w:rFonts w:ascii="Arial" w:hAnsi="Arial" w:cs="Arial"/>
          <w:sz w:val="22"/>
          <w:szCs w:val="22"/>
        </w:rPr>
      </w:pPr>
    </w:p>
    <w:p w14:paraId="54F9F404" w14:textId="77777777" w:rsidR="00646F80" w:rsidRDefault="00646F80" w:rsidP="00646F80">
      <w:pPr>
        <w:rPr>
          <w:rFonts w:ascii="Arial" w:hAnsi="Arial" w:cs="Arial"/>
          <w:sz w:val="22"/>
          <w:szCs w:val="22"/>
        </w:rPr>
      </w:pPr>
    </w:p>
    <w:p w14:paraId="04816524" w14:textId="77777777" w:rsidR="00646F80" w:rsidRDefault="00646F80"/>
    <w:sectPr w:rsidR="00646F80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500A" w14:textId="77777777" w:rsidR="00C63330" w:rsidRDefault="00C63330" w:rsidP="00646F80">
      <w:r>
        <w:separator/>
      </w:r>
    </w:p>
  </w:endnote>
  <w:endnote w:type="continuationSeparator" w:id="0">
    <w:p w14:paraId="754B2605" w14:textId="77777777" w:rsidR="00C63330" w:rsidRDefault="00C63330" w:rsidP="006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16A" w14:textId="77777777" w:rsidR="00FB36A3" w:rsidRDefault="000000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B259DE" w14:textId="77777777" w:rsidR="00FB36A3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B553" w14:textId="77777777" w:rsidR="00C63330" w:rsidRDefault="00C63330" w:rsidP="00646F80">
      <w:r>
        <w:separator/>
      </w:r>
    </w:p>
  </w:footnote>
  <w:footnote w:type="continuationSeparator" w:id="0">
    <w:p w14:paraId="1467A854" w14:textId="77777777" w:rsidR="00C63330" w:rsidRDefault="00C63330" w:rsidP="00646F80">
      <w:r>
        <w:continuationSeparator/>
      </w:r>
    </w:p>
  </w:footnote>
  <w:footnote w:id="1">
    <w:p w14:paraId="1413120D" w14:textId="77777777" w:rsidR="00646F80" w:rsidRPr="00DF28D8" w:rsidRDefault="00646F80" w:rsidP="00646F80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AA832F9" w14:textId="77777777" w:rsidR="00646F80" w:rsidRDefault="00646F80" w:rsidP="00646F80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1F09A8"/>
    <w:multiLevelType w:val="hybridMultilevel"/>
    <w:tmpl w:val="60308696"/>
    <w:lvl w:ilvl="0" w:tplc="B36E1A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905769">
    <w:abstractNumId w:val="13"/>
  </w:num>
  <w:num w:numId="2" w16cid:durableId="1949310962">
    <w:abstractNumId w:val="9"/>
  </w:num>
  <w:num w:numId="3" w16cid:durableId="949043227">
    <w:abstractNumId w:val="4"/>
  </w:num>
  <w:num w:numId="4" w16cid:durableId="13925702">
    <w:abstractNumId w:val="10"/>
  </w:num>
  <w:num w:numId="5" w16cid:durableId="753211613">
    <w:abstractNumId w:val="8"/>
  </w:num>
  <w:num w:numId="6" w16cid:durableId="242230154">
    <w:abstractNumId w:val="6"/>
  </w:num>
  <w:num w:numId="7" w16cid:durableId="609320217">
    <w:abstractNumId w:val="2"/>
  </w:num>
  <w:num w:numId="8" w16cid:durableId="178086714">
    <w:abstractNumId w:val="0"/>
  </w:num>
  <w:num w:numId="9" w16cid:durableId="7297274">
    <w:abstractNumId w:val="3"/>
  </w:num>
  <w:num w:numId="10" w16cid:durableId="985161189">
    <w:abstractNumId w:val="1"/>
  </w:num>
  <w:num w:numId="11" w16cid:durableId="1930263947">
    <w:abstractNumId w:val="7"/>
  </w:num>
  <w:num w:numId="12" w16cid:durableId="209849510">
    <w:abstractNumId w:val="5"/>
  </w:num>
  <w:num w:numId="13" w16cid:durableId="1939825100">
    <w:abstractNumId w:val="12"/>
  </w:num>
  <w:num w:numId="14" w16cid:durableId="249319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80"/>
    <w:rsid w:val="00061088"/>
    <w:rsid w:val="0011707D"/>
    <w:rsid w:val="00171EB6"/>
    <w:rsid w:val="00265F88"/>
    <w:rsid w:val="005F64F9"/>
    <w:rsid w:val="00646F80"/>
    <w:rsid w:val="00C63330"/>
    <w:rsid w:val="00D240DD"/>
    <w:rsid w:val="00D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5535"/>
  <w15:chartTrackingRefBased/>
  <w15:docId w15:val="{014C3F9D-137B-4613-AE90-B456DE4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6F80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6F8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646F80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46F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46F80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46F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46F8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6F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46F80"/>
    <w:rPr>
      <w:vertAlign w:val="superscript"/>
    </w:rPr>
  </w:style>
  <w:style w:type="paragraph" w:customStyle="1" w:styleId="NormlnIMP">
    <w:name w:val="Normální_IMP"/>
    <w:basedOn w:val="Normln"/>
    <w:rsid w:val="00646F8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64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F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6F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46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zvylnk">
    <w:name w:val="Názvy článků"/>
    <w:basedOn w:val="Normln"/>
    <w:rsid w:val="00646F80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265F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uchnice.cz/odpady-v-o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Kudličková</dc:creator>
  <cp:keywords/>
  <dc:description/>
  <cp:lastModifiedBy>Jana Kudličková</cp:lastModifiedBy>
  <cp:revision>3</cp:revision>
  <cp:lastPrinted>2023-11-27T13:48:00Z</cp:lastPrinted>
  <dcterms:created xsi:type="dcterms:W3CDTF">2024-01-19T09:52:00Z</dcterms:created>
  <dcterms:modified xsi:type="dcterms:W3CDTF">2024-01-19T10:41:00Z</dcterms:modified>
</cp:coreProperties>
</file>